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89" w:rsidRPr="00FB779F" w:rsidRDefault="00080F87" w:rsidP="003C3789">
      <w:pPr>
        <w:ind w:firstLine="709"/>
        <w:rPr>
          <w:b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5pt;margin-top:11.65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00698967" r:id="rId7"/>
        </w:pict>
      </w:r>
      <w:r w:rsidR="003C3789" w:rsidRPr="00FB779F">
        <w:rPr>
          <w:b/>
        </w:rPr>
        <w:t xml:space="preserve">                                                                                                         </w:t>
      </w:r>
      <w:r w:rsidR="001C6165">
        <w:rPr>
          <w:b/>
        </w:rPr>
        <w:t xml:space="preserve">                       </w:t>
      </w:r>
      <w:r w:rsidR="003C3789" w:rsidRPr="00FB779F">
        <w:rPr>
          <w:b/>
        </w:rPr>
        <w:t xml:space="preserve">             </w:t>
      </w:r>
    </w:p>
    <w:p w:rsidR="003C3789" w:rsidRDefault="003C3789" w:rsidP="003C3789">
      <w:pPr>
        <w:jc w:val="center"/>
        <w:rPr>
          <w:sz w:val="4"/>
        </w:rPr>
      </w:pPr>
      <w:r>
        <w:t>ЧЕЛЯБИНСКАЯ    ОБЛАСТЬ</w:t>
      </w:r>
    </w:p>
    <w:p w:rsidR="003C3789" w:rsidRDefault="003C3789" w:rsidP="003C3789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</w:t>
      </w:r>
    </w:p>
    <w:p w:rsidR="003C3789" w:rsidRDefault="003C3789" w:rsidP="003C3789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3C3789" w:rsidRDefault="003C3789" w:rsidP="003C3789">
      <w:pPr>
        <w:jc w:val="center"/>
        <w:rPr>
          <w:b/>
          <w:sz w:val="4"/>
        </w:rPr>
      </w:pPr>
    </w:p>
    <w:p w:rsidR="003C3789" w:rsidRDefault="003C3789" w:rsidP="003C3789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3C3789" w:rsidRDefault="003C3789" w:rsidP="003C3789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3C3789" w:rsidRDefault="003C3789" w:rsidP="003C3789">
      <w:pPr>
        <w:rPr>
          <w:b/>
        </w:rPr>
      </w:pPr>
      <w:r>
        <w:rPr>
          <w:b/>
        </w:rPr>
        <w:t xml:space="preserve">№ </w:t>
      </w:r>
      <w:r w:rsidR="00EB44C1">
        <w:rPr>
          <w:b/>
        </w:rPr>
        <w:t xml:space="preserve">       </w:t>
      </w:r>
      <w:r w:rsidR="005065D0">
        <w:rPr>
          <w:b/>
        </w:rPr>
        <w:t>-ЗГО</w:t>
      </w:r>
      <w:r>
        <w:rPr>
          <w:b/>
        </w:rPr>
        <w:t xml:space="preserve">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от </w:t>
      </w:r>
      <w:r w:rsidR="00EB44C1">
        <w:rPr>
          <w:b/>
        </w:rPr>
        <w:t xml:space="preserve">              </w:t>
      </w:r>
      <w:r w:rsidR="005065D0">
        <w:rPr>
          <w:b/>
        </w:rPr>
        <w:t>202</w:t>
      </w:r>
      <w:r w:rsidR="00357EAE">
        <w:rPr>
          <w:b/>
        </w:rPr>
        <w:t>5</w:t>
      </w:r>
      <w:r w:rsidR="005065D0">
        <w:rPr>
          <w:b/>
        </w:rPr>
        <w:t xml:space="preserve"> г.</w:t>
      </w:r>
      <w:r>
        <w:rPr>
          <w:b/>
        </w:rPr>
        <w:t xml:space="preserve">                     </w:t>
      </w: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О внесении изменений в решение Собрания депутатов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Златоустовского городского округа от 02.12.2005 г.  № 65-ЗГО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«Об утверждении Положения о звании «Почетный гражданин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Златоустовского городского округа»                                                  </w:t>
      </w:r>
      <w:r w:rsidR="001C6165" w:rsidRPr="006E7054">
        <w:rPr>
          <w:b w:val="0"/>
          <w:sz w:val="24"/>
          <w:szCs w:val="24"/>
        </w:rPr>
        <w:t xml:space="preserve">                         </w:t>
      </w:r>
      <w:r w:rsidRPr="006E7054">
        <w:rPr>
          <w:b w:val="0"/>
          <w:sz w:val="24"/>
          <w:szCs w:val="24"/>
        </w:rPr>
        <w:t xml:space="preserve">      </w:t>
      </w:r>
      <w:r w:rsidR="00EB44C1" w:rsidRPr="006E7054">
        <w:rPr>
          <w:b w:val="0"/>
          <w:sz w:val="24"/>
          <w:szCs w:val="24"/>
        </w:rPr>
        <w:t xml:space="preserve">   </w:t>
      </w:r>
      <w:r w:rsidRPr="006E7054">
        <w:rPr>
          <w:b w:val="0"/>
          <w:sz w:val="24"/>
          <w:szCs w:val="24"/>
        </w:rPr>
        <w:t xml:space="preserve">    </w:t>
      </w:r>
      <w:r w:rsidR="00EB44C1" w:rsidRPr="006E7054">
        <w:rPr>
          <w:b w:val="0"/>
          <w:sz w:val="24"/>
          <w:szCs w:val="24"/>
        </w:rPr>
        <w:t>проект</w:t>
      </w:r>
      <w:r w:rsidRPr="006E7054">
        <w:rPr>
          <w:b w:val="0"/>
          <w:sz w:val="24"/>
          <w:szCs w:val="24"/>
        </w:rPr>
        <w:t xml:space="preserve"> </w:t>
      </w:r>
    </w:p>
    <w:p w:rsidR="003C3789" w:rsidRPr="006E7054" w:rsidRDefault="003C3789" w:rsidP="003C3789"/>
    <w:p w:rsidR="003C3789" w:rsidRPr="006E7054" w:rsidRDefault="00357EAE" w:rsidP="003C3789">
      <w:pPr>
        <w:jc w:val="both"/>
        <w:rPr>
          <w:rFonts w:eastAsia="Times New Roman"/>
          <w:kern w:val="0"/>
          <w:lang w:eastAsia="ru-RU"/>
        </w:rPr>
      </w:pPr>
      <w:r>
        <w:t xml:space="preserve">        Во исполнение поручения Президента Российской Федерации, </w:t>
      </w:r>
      <w:r w:rsidRPr="00357EAE">
        <w:t xml:space="preserve">данного </w:t>
      </w:r>
      <w:r w:rsidRPr="00357EAE">
        <w:rPr>
          <w:spacing w:val="2"/>
          <w:shd w:val="clear" w:color="auto" w:fill="FFFFFF"/>
        </w:rPr>
        <w:t xml:space="preserve">на заседании Российского организационного комитета </w:t>
      </w:r>
      <w:r>
        <w:rPr>
          <w:spacing w:val="2"/>
          <w:shd w:val="clear" w:color="auto" w:fill="FFFFFF"/>
        </w:rPr>
        <w:t>«</w:t>
      </w:r>
      <w:r w:rsidRPr="00357EAE">
        <w:rPr>
          <w:spacing w:val="2"/>
          <w:shd w:val="clear" w:color="auto" w:fill="FFFFFF"/>
        </w:rPr>
        <w:t>Победа</w:t>
      </w:r>
      <w:r>
        <w:rPr>
          <w:spacing w:val="2"/>
          <w:shd w:val="clear" w:color="auto" w:fill="FFFFFF"/>
        </w:rPr>
        <w:t>»</w:t>
      </w:r>
      <w:r w:rsidRPr="00357EAE">
        <w:rPr>
          <w:spacing w:val="2"/>
          <w:shd w:val="clear" w:color="auto" w:fill="FFFFFF"/>
        </w:rPr>
        <w:t>, в</w:t>
      </w:r>
      <w:r>
        <w:rPr>
          <w:rFonts w:ascii="Arial" w:hAnsi="Arial" w:cs="Arial"/>
          <w:color w:val="252525"/>
          <w:spacing w:val="2"/>
          <w:sz w:val="17"/>
          <w:szCs w:val="17"/>
          <w:shd w:val="clear" w:color="auto" w:fill="FFFFFF"/>
        </w:rPr>
        <w:t xml:space="preserve"> </w:t>
      </w:r>
      <w:r w:rsidR="003C3789" w:rsidRPr="006E7054">
        <w:rPr>
          <w:rFonts w:eastAsia="Times New Roman"/>
          <w:kern w:val="0"/>
          <w:lang w:eastAsia="ru-RU"/>
        </w:rPr>
        <w:t xml:space="preserve">целях уточнения нормативного правового акта, руководствуясь </w:t>
      </w:r>
      <w:hyperlink r:id="rId8" w:history="1">
        <w:r w:rsidR="003C3789" w:rsidRPr="006E7054">
          <w:rPr>
            <w:rFonts w:eastAsia="Times New Roman"/>
            <w:kern w:val="0"/>
            <w:lang w:eastAsia="ru-RU"/>
          </w:rPr>
          <w:t>Федеральным законом</w:t>
        </w:r>
      </w:hyperlink>
      <w:r w:rsidR="003C3789" w:rsidRPr="006E7054">
        <w:rPr>
          <w:rFonts w:eastAsia="Times New Roman"/>
          <w:kern w:val="0"/>
          <w:lang w:eastAsia="ru-RU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9" w:history="1">
        <w:r w:rsidR="003C3789" w:rsidRPr="006E7054">
          <w:rPr>
            <w:rFonts w:eastAsia="Times New Roman"/>
            <w:kern w:val="0"/>
            <w:lang w:eastAsia="ru-RU"/>
          </w:rPr>
          <w:t>Уставом</w:t>
        </w:r>
      </w:hyperlink>
      <w:r w:rsidR="003C3789" w:rsidRPr="006E7054">
        <w:rPr>
          <w:rFonts w:eastAsia="Times New Roman"/>
          <w:kern w:val="0"/>
          <w:lang w:eastAsia="ru-RU"/>
        </w:rPr>
        <w:t xml:space="preserve"> Златоустовского городского округа,</w:t>
      </w:r>
      <w:r w:rsidR="009314ED">
        <w:rPr>
          <w:rFonts w:eastAsia="Times New Roman"/>
          <w:kern w:val="0"/>
          <w:lang w:eastAsia="ru-RU"/>
        </w:rPr>
        <w:t xml:space="preserve"> принимая во </w:t>
      </w:r>
      <w:r w:rsidR="009314ED" w:rsidRPr="009314ED">
        <w:rPr>
          <w:rFonts w:eastAsia="Times New Roman"/>
          <w:kern w:val="0"/>
          <w:lang w:eastAsia="ru-RU"/>
        </w:rPr>
        <w:t>внимание</w:t>
      </w:r>
      <w:r w:rsidR="003C3789" w:rsidRPr="009314ED">
        <w:rPr>
          <w:rFonts w:eastAsia="Times New Roman"/>
          <w:b/>
          <w:kern w:val="0"/>
          <w:lang w:eastAsia="ru-RU"/>
        </w:rPr>
        <w:t xml:space="preserve"> </w:t>
      </w:r>
      <w:r w:rsidR="009314ED" w:rsidRPr="009314ED">
        <w:rPr>
          <w:rStyle w:val="aa"/>
          <w:b w:val="0"/>
          <w:shd w:val="clear" w:color="auto" w:fill="FFFFFF"/>
        </w:rPr>
        <w:t>80-летие Победы в Великой Отечественной войне</w:t>
      </w:r>
      <w:r w:rsidR="00AC4889" w:rsidRPr="00AC4889">
        <w:rPr>
          <w:shd w:val="clear" w:color="auto" w:fill="FFFFFF"/>
        </w:rPr>
        <w:t>,</w:t>
      </w:r>
    </w:p>
    <w:p w:rsidR="003C3789" w:rsidRPr="006E7054" w:rsidRDefault="003C3789" w:rsidP="003C3789">
      <w:pPr>
        <w:jc w:val="both"/>
        <w:rPr>
          <w:rFonts w:eastAsia="Times New Roman"/>
          <w:kern w:val="0"/>
          <w:lang w:eastAsia="ru-RU"/>
        </w:rPr>
      </w:pPr>
      <w:r w:rsidRPr="006E7054">
        <w:rPr>
          <w:rFonts w:eastAsia="Times New Roman"/>
          <w:kern w:val="0"/>
          <w:lang w:eastAsia="ru-RU"/>
        </w:rPr>
        <w:t>Собрание депутатов Златоустовского городского округа РЕШАЕТ:</w:t>
      </w:r>
    </w:p>
    <w:p w:rsidR="003C3789" w:rsidRPr="00F976E4" w:rsidRDefault="003C3789" w:rsidP="00F976E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3C3789" w:rsidRPr="00357EAE" w:rsidRDefault="003C3789" w:rsidP="009314ED">
      <w:pPr>
        <w:pStyle w:val="af0"/>
        <w:ind w:firstLine="567"/>
        <w:jc w:val="both"/>
      </w:pPr>
      <w:bookmarkStart w:id="0" w:name="sub_1001"/>
      <w:r w:rsidRPr="00F976E4">
        <w:rPr>
          <w:rFonts w:ascii="Times New Roman" w:hAnsi="Times New Roman" w:cs="Times New Roman"/>
        </w:rPr>
        <w:t xml:space="preserve">1. </w:t>
      </w:r>
      <w:proofErr w:type="gramStart"/>
      <w:r w:rsidRPr="00F976E4">
        <w:rPr>
          <w:rFonts w:ascii="Times New Roman" w:hAnsi="Times New Roman" w:cs="Times New Roman"/>
        </w:rPr>
        <w:t xml:space="preserve">Внести изменения в </w:t>
      </w:r>
      <w:hyperlink r:id="rId10" w:history="1">
        <w:r w:rsidRPr="00F976E4">
          <w:rPr>
            <w:rStyle w:val="a3"/>
            <w:rFonts w:ascii="Times New Roman" w:hAnsi="Times New Roman" w:cs="Times New Roman"/>
            <w:color w:val="auto"/>
          </w:rPr>
          <w:t>решение</w:t>
        </w:r>
      </w:hyperlink>
      <w:r w:rsidRPr="00F976E4">
        <w:rPr>
          <w:rFonts w:ascii="Times New Roman" w:hAnsi="Times New Roman" w:cs="Times New Roman"/>
        </w:rPr>
        <w:t xml:space="preserve"> Собрания депутатов Златоустовского городского округа от 02.12.2005 г. № 65-ЗГО «Об утверждении Положения о звании «Почетный гражданин Златоустовского городского округа» (в редакции решений</w:t>
      </w:r>
      <w:r w:rsidR="00F976E4" w:rsidRPr="00F976E4">
        <w:rPr>
          <w:rFonts w:ascii="Times New Roman" w:hAnsi="Times New Roman" w:cs="Times New Roman"/>
        </w:rPr>
        <w:t xml:space="preserve"> от</w:t>
      </w:r>
      <w:r w:rsidRPr="00F976E4">
        <w:rPr>
          <w:rFonts w:ascii="Times New Roman" w:hAnsi="Times New Roman" w:cs="Times New Roman"/>
        </w:rPr>
        <w:t>:</w:t>
      </w:r>
      <w:r w:rsidR="00F976E4" w:rsidRPr="00F976E4">
        <w:rPr>
          <w:rFonts w:ascii="Times New Roman" w:hAnsi="Times New Roman" w:cs="Times New Roman"/>
        </w:rPr>
        <w:t xml:space="preserve"> 31.08.2006 г. </w:t>
      </w:r>
      <w:r w:rsidR="00F976E4">
        <w:rPr>
          <w:rFonts w:ascii="Times New Roman" w:hAnsi="Times New Roman" w:cs="Times New Roman"/>
        </w:rPr>
        <w:t>№</w:t>
      </w:r>
      <w:r w:rsidR="00F976E4" w:rsidRPr="00F976E4">
        <w:rPr>
          <w:rFonts w:ascii="Times New Roman" w:hAnsi="Times New Roman" w:cs="Times New Roman"/>
        </w:rPr>
        <w:t xml:space="preserve"> 63-ЗГО, </w:t>
      </w:r>
      <w:hyperlink r:id="rId11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03.07.2007 г. № 50-ЗГО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2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26.11.2007 г. № 98-ЗГО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3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01.10.2008 г. № 88-ЗГО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4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02.09.2009 г.   № 58-ЗГО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5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03.02.2017 г. № 2-ЗГО</w:t>
        </w:r>
      </w:hyperlink>
      <w:r w:rsidRPr="00F976E4">
        <w:rPr>
          <w:rFonts w:ascii="Times New Roman" w:hAnsi="Times New Roman" w:cs="Times New Roman"/>
        </w:rPr>
        <w:t>,  10.09.2018 г. № 66-ЗГО,  12.03.2019 г. № 15-ЗГО, 06.12.2019 г. № 80-ЗГО</w:t>
      </w:r>
      <w:r w:rsidR="001D2767" w:rsidRPr="00F976E4">
        <w:rPr>
          <w:rFonts w:ascii="Times New Roman" w:hAnsi="Times New Roman" w:cs="Times New Roman"/>
        </w:rPr>
        <w:t>, 06.05.2022 г. № 22-ЗГО, 25.08.2022 г. № 40-ЗГО</w:t>
      </w:r>
      <w:proofErr w:type="gramEnd"/>
      <w:r w:rsidR="00EB44C1" w:rsidRPr="00F976E4">
        <w:rPr>
          <w:rFonts w:ascii="Times New Roman" w:hAnsi="Times New Roman" w:cs="Times New Roman"/>
        </w:rPr>
        <w:t xml:space="preserve">, </w:t>
      </w:r>
      <w:proofErr w:type="gramStart"/>
      <w:r w:rsidR="00EB44C1" w:rsidRPr="00F976E4">
        <w:rPr>
          <w:rFonts w:ascii="Times New Roman" w:hAnsi="Times New Roman" w:cs="Times New Roman"/>
        </w:rPr>
        <w:t>27.12.2022 г. № 72-ЗГО</w:t>
      </w:r>
      <w:r w:rsidR="00F976E4" w:rsidRPr="00F976E4">
        <w:rPr>
          <w:rFonts w:ascii="Times New Roman" w:hAnsi="Times New Roman" w:cs="Times New Roman"/>
        </w:rPr>
        <w:t xml:space="preserve">, </w:t>
      </w:r>
      <w:r w:rsidR="00357EAE" w:rsidRPr="00F976E4">
        <w:rPr>
          <w:rFonts w:ascii="Times New Roman" w:hAnsi="Times New Roman" w:cs="Times New Roman"/>
        </w:rPr>
        <w:t xml:space="preserve">12.03.2024 г. </w:t>
      </w:r>
      <w:r w:rsidR="00357EAE">
        <w:rPr>
          <w:rFonts w:ascii="Times New Roman" w:hAnsi="Times New Roman" w:cs="Times New Roman"/>
        </w:rPr>
        <w:t>№</w:t>
      </w:r>
      <w:r w:rsidR="00357EAE" w:rsidRPr="00F976E4">
        <w:rPr>
          <w:rFonts w:ascii="Times New Roman" w:hAnsi="Times New Roman" w:cs="Times New Roman"/>
        </w:rPr>
        <w:t> 8-ЗГО</w:t>
      </w:r>
      <w:r w:rsidR="00357EAE">
        <w:rPr>
          <w:rFonts w:ascii="Times New Roman" w:hAnsi="Times New Roman" w:cs="Times New Roman"/>
        </w:rPr>
        <w:t xml:space="preserve">, </w:t>
      </w:r>
      <w:r w:rsidR="00F976E4" w:rsidRPr="00F976E4">
        <w:rPr>
          <w:rFonts w:ascii="Times New Roman" w:hAnsi="Times New Roman" w:cs="Times New Roman"/>
        </w:rPr>
        <w:t xml:space="preserve">08.07.2024 г. </w:t>
      </w:r>
      <w:r w:rsidR="00F976E4">
        <w:rPr>
          <w:rFonts w:ascii="Times New Roman" w:hAnsi="Times New Roman" w:cs="Times New Roman"/>
        </w:rPr>
        <w:t>№</w:t>
      </w:r>
      <w:r w:rsidR="00F976E4" w:rsidRPr="00F976E4">
        <w:rPr>
          <w:rFonts w:ascii="Times New Roman" w:hAnsi="Times New Roman" w:cs="Times New Roman"/>
        </w:rPr>
        <w:t xml:space="preserve"> 33-ЗГО, </w:t>
      </w:r>
      <w:r w:rsidR="00357EAE" w:rsidRPr="00357EAE">
        <w:rPr>
          <w:rFonts w:ascii="Times New Roman" w:hAnsi="Times New Roman" w:cs="Times New Roman"/>
        </w:rPr>
        <w:t>05.12.2024 г. № 59-ЗГО</w:t>
      </w:r>
      <w:r w:rsidR="00874D66">
        <w:rPr>
          <w:rFonts w:ascii="Times New Roman" w:hAnsi="Times New Roman" w:cs="Times New Roman"/>
        </w:rPr>
        <w:t>)</w:t>
      </w:r>
      <w:r w:rsidR="00357EAE">
        <w:rPr>
          <w:rFonts w:ascii="Times New Roman" w:hAnsi="Times New Roman" w:cs="Times New Roman"/>
        </w:rPr>
        <w:t xml:space="preserve"> </w:t>
      </w:r>
      <w:r w:rsidRPr="00F976E4">
        <w:rPr>
          <w:rFonts w:ascii="Times New Roman" w:hAnsi="Times New Roman" w:cs="Times New Roman"/>
        </w:rPr>
        <w:t xml:space="preserve">согласно </w:t>
      </w:r>
      <w:hyperlink w:anchor="sub_1000" w:history="1">
        <w:r w:rsidRPr="00F976E4">
          <w:rPr>
            <w:rStyle w:val="a3"/>
            <w:rFonts w:ascii="Times New Roman" w:hAnsi="Times New Roman" w:cs="Times New Roman"/>
            <w:color w:val="auto"/>
          </w:rPr>
          <w:t>приложению</w:t>
        </w:r>
      </w:hyperlink>
      <w:r w:rsidRPr="006E7054">
        <w:t>.</w:t>
      </w:r>
      <w:proofErr w:type="gramEnd"/>
    </w:p>
    <w:p w:rsidR="003C3789" w:rsidRPr="006E7054" w:rsidRDefault="003C3789" w:rsidP="003C3789">
      <w:pPr>
        <w:ind w:firstLine="567"/>
        <w:jc w:val="both"/>
      </w:pPr>
      <w:bookmarkStart w:id="1" w:name="sub_1002"/>
      <w:bookmarkEnd w:id="0"/>
      <w:r w:rsidRPr="006E7054">
        <w:t xml:space="preserve">2. </w:t>
      </w:r>
      <w:hyperlink r:id="rId16" w:history="1">
        <w:r w:rsidRPr="006E7054">
          <w:rPr>
            <w:rStyle w:val="a3"/>
            <w:color w:val="auto"/>
          </w:rPr>
          <w:t>Опубликовать</w:t>
        </w:r>
      </w:hyperlink>
      <w:r w:rsidRPr="006E7054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округа.</w:t>
      </w:r>
    </w:p>
    <w:p w:rsidR="003C3789" w:rsidRPr="006E7054" w:rsidRDefault="003C3789" w:rsidP="003C3789">
      <w:pPr>
        <w:ind w:firstLine="567"/>
        <w:jc w:val="both"/>
      </w:pPr>
      <w:bookmarkStart w:id="2" w:name="sub_1003"/>
      <w:bookmarkEnd w:id="1"/>
      <w:r w:rsidRPr="006E7054">
        <w:t xml:space="preserve">3. Настоящее решение вступает в законную силу со дня его </w:t>
      </w:r>
      <w:hyperlink r:id="rId17" w:history="1">
        <w:r w:rsidRPr="006E7054">
          <w:rPr>
            <w:rStyle w:val="a3"/>
            <w:color w:val="auto"/>
          </w:rPr>
          <w:t>официального опубликования</w:t>
        </w:r>
      </w:hyperlink>
      <w:r w:rsidRPr="006E7054">
        <w:t xml:space="preserve">.   </w:t>
      </w:r>
    </w:p>
    <w:p w:rsidR="003C3789" w:rsidRPr="006E7054" w:rsidRDefault="003C3789" w:rsidP="003C3789">
      <w:pPr>
        <w:ind w:firstLine="567"/>
        <w:jc w:val="both"/>
      </w:pPr>
      <w:bookmarkStart w:id="3" w:name="sub_1004"/>
      <w:bookmarkEnd w:id="2"/>
      <w:r w:rsidRPr="006E7054">
        <w:t xml:space="preserve">4. </w:t>
      </w:r>
      <w:proofErr w:type="gramStart"/>
      <w:r w:rsidRPr="006E7054">
        <w:t>Контроль за</w:t>
      </w:r>
      <w:proofErr w:type="gramEnd"/>
      <w:r w:rsidRPr="006E7054">
        <w:t xml:space="preserve"> исполнением настоящего решения возложить на комиссию по местному самоуправлению.</w:t>
      </w:r>
    </w:p>
    <w:bookmarkEnd w:id="3"/>
    <w:p w:rsidR="003C3789" w:rsidRPr="006E7054" w:rsidRDefault="003C3789" w:rsidP="003C3789"/>
    <w:p w:rsidR="003C3789" w:rsidRPr="006E7054" w:rsidRDefault="003C3789" w:rsidP="003C3789">
      <w:pPr>
        <w:jc w:val="right"/>
        <w:rPr>
          <w:rStyle w:val="a4"/>
        </w:rPr>
      </w:pPr>
      <w:bookmarkStart w:id="4" w:name="sub_1000"/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Председатель Собрания депутатов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Златоустовского городского округа                                                                          А.М. Карюков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 xml:space="preserve">                                 </w:t>
      </w: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57EAE">
      <w:pPr>
        <w:rPr>
          <w:rStyle w:val="a4"/>
        </w:rPr>
      </w:pPr>
    </w:p>
    <w:p w:rsidR="003C3789" w:rsidRPr="006E7054" w:rsidRDefault="003C3789" w:rsidP="003C3789">
      <w:pPr>
        <w:rPr>
          <w:bCs/>
        </w:rPr>
      </w:pPr>
      <w:r w:rsidRPr="006E7054">
        <w:rPr>
          <w:rStyle w:val="a4"/>
          <w:b w:val="0"/>
          <w:color w:val="auto"/>
        </w:rPr>
        <w:t xml:space="preserve">                                                                                                       Приложение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к </w:t>
      </w:r>
      <w:hyperlink w:anchor="sub_0" w:history="1">
        <w:r w:rsidRPr="006E7054">
          <w:rPr>
            <w:rStyle w:val="a3"/>
            <w:color w:val="auto"/>
          </w:rPr>
          <w:t>решению</w:t>
        </w:r>
      </w:hyperlink>
      <w:r w:rsidRPr="006E7054">
        <w:rPr>
          <w:rStyle w:val="a4"/>
          <w:b w:val="0"/>
          <w:color w:val="auto"/>
        </w:rPr>
        <w:t xml:space="preserve"> Собрания депутатов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Златоустовского городского округа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от </w:t>
      </w:r>
      <w:r w:rsidR="00F819A6">
        <w:rPr>
          <w:rStyle w:val="a4"/>
          <w:b w:val="0"/>
          <w:color w:val="auto"/>
        </w:rPr>
        <w:t xml:space="preserve">           </w:t>
      </w:r>
      <w:r w:rsidR="0019559A" w:rsidRPr="006E7054">
        <w:rPr>
          <w:rStyle w:val="a4"/>
          <w:b w:val="0"/>
          <w:color w:val="auto"/>
        </w:rPr>
        <w:t>202</w:t>
      </w:r>
      <w:r w:rsidR="00357EAE">
        <w:rPr>
          <w:rStyle w:val="a4"/>
          <w:b w:val="0"/>
          <w:color w:val="auto"/>
        </w:rPr>
        <w:t>5</w:t>
      </w:r>
      <w:r w:rsidRPr="006E7054">
        <w:rPr>
          <w:rStyle w:val="a4"/>
          <w:b w:val="0"/>
          <w:color w:val="auto"/>
        </w:rPr>
        <w:t xml:space="preserve"> г. № </w:t>
      </w:r>
      <w:r w:rsidR="00F819A6">
        <w:rPr>
          <w:rStyle w:val="a4"/>
          <w:b w:val="0"/>
          <w:color w:val="auto"/>
        </w:rPr>
        <w:t xml:space="preserve">         </w:t>
      </w:r>
      <w:proofErr w:type="gramStart"/>
      <w:r w:rsidR="005065D0" w:rsidRPr="006E7054">
        <w:rPr>
          <w:rStyle w:val="a4"/>
          <w:b w:val="0"/>
          <w:color w:val="auto"/>
        </w:rPr>
        <w:t>-З</w:t>
      </w:r>
      <w:proofErr w:type="gramEnd"/>
      <w:r w:rsidR="005065D0" w:rsidRPr="006E7054">
        <w:rPr>
          <w:rStyle w:val="a4"/>
          <w:b w:val="0"/>
          <w:color w:val="auto"/>
        </w:rPr>
        <w:t>ГО</w:t>
      </w:r>
    </w:p>
    <w:bookmarkEnd w:id="4"/>
    <w:p w:rsidR="003C3789" w:rsidRPr="006E7054" w:rsidRDefault="003C3789" w:rsidP="003C3789"/>
    <w:p w:rsidR="00F976E4" w:rsidRPr="00357EAE" w:rsidRDefault="003C3789" w:rsidP="00357EAE">
      <w:pPr>
        <w:jc w:val="center"/>
      </w:pPr>
      <w:r w:rsidRPr="00357EAE">
        <w:t xml:space="preserve">Изменения в </w:t>
      </w:r>
      <w:hyperlink r:id="rId18" w:history="1">
        <w:r w:rsidRPr="00357EAE">
          <w:rPr>
            <w:rStyle w:val="a3"/>
            <w:color w:val="auto"/>
          </w:rPr>
          <w:t>решение</w:t>
        </w:r>
      </w:hyperlink>
      <w:r w:rsidRPr="00357EAE">
        <w:t xml:space="preserve"> Собрания депутатов Златоустовского городского округа</w:t>
      </w:r>
    </w:p>
    <w:p w:rsidR="00357EAE" w:rsidRPr="00357EAE" w:rsidRDefault="003C3789" w:rsidP="00357EAE">
      <w:pPr>
        <w:pStyle w:val="af0"/>
        <w:ind w:left="139"/>
        <w:jc w:val="center"/>
        <w:rPr>
          <w:rFonts w:ascii="Times New Roman" w:hAnsi="Times New Roman" w:cs="Times New Roman"/>
        </w:rPr>
      </w:pPr>
      <w:proofErr w:type="gramStart"/>
      <w:r w:rsidRPr="00357EAE">
        <w:rPr>
          <w:rFonts w:ascii="Times New Roman" w:hAnsi="Times New Roman" w:cs="Times New Roman"/>
        </w:rPr>
        <w:t>от 02.12.2005 г. № 65-ЗГО «Об утверждении Положения о звании «Почетный гражданин Златоустовского городского округа» (в редакции решений</w:t>
      </w:r>
      <w:r w:rsidR="00F976E4" w:rsidRPr="00357EAE">
        <w:rPr>
          <w:rFonts w:ascii="Times New Roman" w:hAnsi="Times New Roman" w:cs="Times New Roman"/>
        </w:rPr>
        <w:t xml:space="preserve"> от</w:t>
      </w:r>
      <w:r w:rsidRPr="00357EAE">
        <w:rPr>
          <w:rFonts w:ascii="Times New Roman" w:hAnsi="Times New Roman" w:cs="Times New Roman"/>
        </w:rPr>
        <w:t>:</w:t>
      </w:r>
      <w:r w:rsidR="00F976E4" w:rsidRPr="00357EAE">
        <w:rPr>
          <w:rFonts w:ascii="Times New Roman" w:hAnsi="Times New Roman" w:cs="Times New Roman"/>
        </w:rPr>
        <w:t xml:space="preserve"> 31.08.2006 г. № 63-ЗГО, </w:t>
      </w:r>
      <w:hyperlink r:id="rId19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03.07.2007 г. № 50-ЗГО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0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26.11.2007 г. № 98-ЗГО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1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01.10.2008 г. № 88-ЗГО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2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02.09.2009 г.   № 58-ЗГО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3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03.02.2017 г. № 2-ЗГО</w:t>
        </w:r>
      </w:hyperlink>
      <w:r w:rsidR="00F976E4" w:rsidRPr="00357EAE">
        <w:rPr>
          <w:rFonts w:ascii="Times New Roman" w:hAnsi="Times New Roman" w:cs="Times New Roman"/>
        </w:rPr>
        <w:t xml:space="preserve">,  10.09.2018 г. № 66-ЗГО,  12.03.2019 г. № 15-ЗГО, 06.12.2019 г. № 80-ЗГО, 06.05.2022 г. № 22-ЗГО, 25.08.2022 г. № 40-ЗГО, 27.12.2022 г. № 72-ЗГО, </w:t>
      </w:r>
      <w:r w:rsidR="00357EAE" w:rsidRPr="00357EAE">
        <w:rPr>
          <w:rFonts w:ascii="Times New Roman" w:hAnsi="Times New Roman" w:cs="Times New Roman"/>
        </w:rPr>
        <w:t>12.03.2024 г. № 8-ЗГО, 08.07.2024 г. № 33-ЗГО</w:t>
      </w:r>
      <w:proofErr w:type="gramEnd"/>
      <w:r w:rsidR="00357EAE" w:rsidRPr="00357EAE">
        <w:rPr>
          <w:rFonts w:ascii="Times New Roman" w:hAnsi="Times New Roman" w:cs="Times New Roman"/>
        </w:rPr>
        <w:t xml:space="preserve">, </w:t>
      </w:r>
      <w:proofErr w:type="gramStart"/>
      <w:r w:rsidR="00357EAE" w:rsidRPr="00357EAE">
        <w:rPr>
          <w:rFonts w:ascii="Times New Roman" w:hAnsi="Times New Roman" w:cs="Times New Roman"/>
        </w:rPr>
        <w:t>05.12.2024 г. № 59-ЗГО)</w:t>
      </w:r>
      <w:proofErr w:type="gramEnd"/>
    </w:p>
    <w:p w:rsidR="00D4438D" w:rsidRDefault="00D4438D" w:rsidP="009314ED">
      <w:pPr>
        <w:jc w:val="both"/>
      </w:pPr>
    </w:p>
    <w:p w:rsidR="009314ED" w:rsidRPr="00AB647E" w:rsidRDefault="009314ED" w:rsidP="00AB647E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B647E">
        <w:rPr>
          <w:b w:val="0"/>
          <w:sz w:val="24"/>
          <w:szCs w:val="24"/>
        </w:rPr>
        <w:t>Пункт 7 Положения изложить в следующей редакции:</w:t>
      </w:r>
    </w:p>
    <w:p w:rsidR="00AB647E" w:rsidRDefault="009314ED" w:rsidP="00AB647E">
      <w:pPr>
        <w:ind w:firstLine="567"/>
        <w:jc w:val="both"/>
        <w:rPr>
          <w:rFonts w:eastAsiaTheme="minorHAnsi"/>
          <w:kern w:val="0"/>
        </w:rPr>
      </w:pPr>
      <w:r w:rsidRPr="00AB647E">
        <w:rPr>
          <w:rFonts w:eastAsiaTheme="minorHAnsi"/>
          <w:kern w:val="0"/>
        </w:rPr>
        <w:t xml:space="preserve">«7. Знаки отличия Почетного гражданина вручаются удостоенному лицу Главой Златоустовского городского округа или председателем Собрания депутатов Златоустовского городского округа в торжественной обстановке 11 сентября, в день празднования Дня города Златоуста. </w:t>
      </w:r>
    </w:p>
    <w:p w:rsidR="009314ED" w:rsidRPr="00AB647E" w:rsidRDefault="009314ED" w:rsidP="00AB647E">
      <w:pPr>
        <w:ind w:firstLine="567"/>
        <w:jc w:val="both"/>
        <w:rPr>
          <w:rFonts w:eastAsia="Times New Roman"/>
          <w:kern w:val="0"/>
          <w:lang w:eastAsia="ru-RU"/>
        </w:rPr>
      </w:pPr>
      <w:r w:rsidRPr="00AB647E">
        <w:rPr>
          <w:rFonts w:eastAsiaTheme="minorHAnsi"/>
          <w:b/>
          <w:kern w:val="0"/>
        </w:rPr>
        <w:t>Ветеранам Великой Отечественной войны, удостоенным звания Почетного гражданина</w:t>
      </w:r>
      <w:r w:rsidR="00AC4889" w:rsidRPr="00AB647E">
        <w:rPr>
          <w:rFonts w:eastAsiaTheme="minorHAnsi"/>
          <w:b/>
          <w:kern w:val="0"/>
        </w:rPr>
        <w:t>, знаки отличия</w:t>
      </w:r>
      <w:r w:rsidRPr="00AB647E">
        <w:rPr>
          <w:rFonts w:eastAsiaTheme="minorHAnsi"/>
          <w:b/>
          <w:kern w:val="0"/>
        </w:rPr>
        <w:t xml:space="preserve"> вручаются Главой Златоустовского городского округа или председателем Собрания депутатов Златоустовского городского округа в торжественной обстановке</w:t>
      </w:r>
      <w:r w:rsidR="00AC4889" w:rsidRPr="00AB647E">
        <w:rPr>
          <w:rFonts w:eastAsiaTheme="minorHAnsi"/>
          <w:b/>
          <w:kern w:val="0"/>
        </w:rPr>
        <w:t xml:space="preserve"> на мероприятиях, посвященных </w:t>
      </w:r>
      <w:r w:rsidR="00AC4889" w:rsidRPr="00AB647E">
        <w:rPr>
          <w:rStyle w:val="aa"/>
          <w:shd w:val="clear" w:color="auto" w:fill="FFFFFF"/>
        </w:rPr>
        <w:t>80-летию Победы в Великой Отечественной войне</w:t>
      </w:r>
      <w:r w:rsidR="00AC4889" w:rsidRPr="00AB647E">
        <w:rPr>
          <w:shd w:val="clear" w:color="auto" w:fill="FFFFFF"/>
        </w:rPr>
        <w:t>.</w:t>
      </w:r>
    </w:p>
    <w:p w:rsidR="009314ED" w:rsidRPr="00AB647E" w:rsidRDefault="009314ED" w:rsidP="00AB647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 w:rsidRPr="00AB647E">
        <w:rPr>
          <w:rFonts w:eastAsiaTheme="minorHAnsi"/>
          <w:kern w:val="0"/>
        </w:rPr>
        <w:t>При этом также вручается букет цветов.</w:t>
      </w:r>
    </w:p>
    <w:p w:rsidR="00AC4889" w:rsidRPr="00AB647E" w:rsidRDefault="009314ED" w:rsidP="00AB647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</w:rPr>
      </w:pPr>
      <w:r w:rsidRPr="00AB647E">
        <w:rPr>
          <w:rFonts w:eastAsiaTheme="minorHAnsi"/>
          <w:kern w:val="0"/>
        </w:rPr>
        <w:t>Расходы на приобретение одного букета ежегодно устанавливаются в размере 1 000,00 (одна тысяча) рублей, за исключением юбилейных лет, когда выбирается три Почетных гражданина и расходы на приобретение 3-х букетов устанавливаются в размере 3 000,00 (трех тысяч) рублей, при этом стоимость одного букета устанавливается в размере 1 000,00 (одна тысяча) рублей</w:t>
      </w:r>
      <w:r w:rsidR="00874D66">
        <w:rPr>
          <w:rFonts w:eastAsiaTheme="minorHAnsi"/>
          <w:kern w:val="0"/>
        </w:rPr>
        <w:t>.</w:t>
      </w:r>
    </w:p>
    <w:p w:rsidR="009314ED" w:rsidRPr="00874D66" w:rsidRDefault="00AC4889" w:rsidP="00874D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b/>
          <w:kern w:val="0"/>
        </w:rPr>
      </w:pPr>
      <w:r w:rsidRPr="00874D66">
        <w:rPr>
          <w:rFonts w:eastAsiaTheme="minorHAnsi"/>
          <w:b/>
          <w:kern w:val="0"/>
        </w:rPr>
        <w:t xml:space="preserve">В 2025 году расходы на приобретение </w:t>
      </w:r>
      <w:r w:rsidR="00874D66" w:rsidRPr="00874D66">
        <w:rPr>
          <w:rFonts w:eastAsiaTheme="minorHAnsi"/>
          <w:b/>
          <w:kern w:val="0"/>
        </w:rPr>
        <w:t>пяти</w:t>
      </w:r>
      <w:r w:rsidRPr="00874D66">
        <w:rPr>
          <w:rFonts w:eastAsiaTheme="minorHAnsi"/>
          <w:b/>
          <w:kern w:val="0"/>
        </w:rPr>
        <w:t xml:space="preserve"> букет</w:t>
      </w:r>
      <w:r w:rsidR="00874D66" w:rsidRPr="00874D66">
        <w:rPr>
          <w:rFonts w:eastAsiaTheme="minorHAnsi"/>
          <w:b/>
          <w:kern w:val="0"/>
        </w:rPr>
        <w:t>ов</w:t>
      </w:r>
      <w:r w:rsidRPr="00874D66">
        <w:rPr>
          <w:rFonts w:eastAsiaTheme="minorHAnsi"/>
          <w:b/>
          <w:kern w:val="0"/>
        </w:rPr>
        <w:t xml:space="preserve"> устанавливаются в размере 5 000,00 (пят</w:t>
      </w:r>
      <w:r w:rsidR="00874D66" w:rsidRPr="00874D66">
        <w:rPr>
          <w:rFonts w:eastAsiaTheme="minorHAnsi"/>
          <w:b/>
          <w:kern w:val="0"/>
        </w:rPr>
        <w:t>и</w:t>
      </w:r>
      <w:r w:rsidRPr="00874D66">
        <w:rPr>
          <w:rFonts w:eastAsiaTheme="minorHAnsi"/>
          <w:b/>
          <w:kern w:val="0"/>
        </w:rPr>
        <w:t xml:space="preserve"> тысяч) рублей</w:t>
      </w:r>
      <w:r w:rsidR="00874D66" w:rsidRPr="00874D66">
        <w:rPr>
          <w:rFonts w:eastAsiaTheme="minorHAnsi"/>
          <w:b/>
          <w:kern w:val="0"/>
        </w:rPr>
        <w:t>, при этом стоимость одного букета устанавливается в размере 1 000,00 (одна тысяча) рублей</w:t>
      </w:r>
      <w:r w:rsidRPr="00874D66">
        <w:rPr>
          <w:rFonts w:eastAsiaTheme="minorHAnsi"/>
          <w:b/>
          <w:kern w:val="0"/>
        </w:rPr>
        <w:t>».</w:t>
      </w:r>
    </w:p>
    <w:p w:rsidR="00357EAE" w:rsidRPr="00AB647E" w:rsidRDefault="00AC4889" w:rsidP="00AB647E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AB647E">
        <w:rPr>
          <w:b w:val="0"/>
          <w:sz w:val="24"/>
          <w:szCs w:val="24"/>
        </w:rPr>
        <w:t>2</w:t>
      </w:r>
      <w:r w:rsidR="00D4438D" w:rsidRPr="00AB647E">
        <w:rPr>
          <w:sz w:val="24"/>
          <w:szCs w:val="24"/>
        </w:rPr>
        <w:t xml:space="preserve">. </w:t>
      </w:r>
      <w:r w:rsidR="00357EAE" w:rsidRPr="00AB647E">
        <w:rPr>
          <w:sz w:val="24"/>
          <w:szCs w:val="24"/>
        </w:rPr>
        <w:t>Дополнить Положение разделом 2-1 следующего содержания: «Основания и порядок присвоения звания «Почетный гражданин Златоустовского городского округа</w:t>
      </w:r>
      <w:r w:rsidR="00AB647E" w:rsidRPr="00AB647E">
        <w:rPr>
          <w:sz w:val="24"/>
          <w:szCs w:val="24"/>
        </w:rPr>
        <w:t xml:space="preserve"> ветеранам Великой Отечественной войны</w:t>
      </w:r>
      <w:r w:rsidR="00357EAE" w:rsidRPr="00AB647E">
        <w:rPr>
          <w:sz w:val="24"/>
          <w:szCs w:val="24"/>
        </w:rPr>
        <w:t>»:</w:t>
      </w:r>
    </w:p>
    <w:p w:rsidR="00357EAE" w:rsidRPr="00AB647E" w:rsidRDefault="009314ED" w:rsidP="00AB647E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AB647E">
        <w:rPr>
          <w:sz w:val="24"/>
          <w:szCs w:val="24"/>
        </w:rPr>
        <w:t>«2-1. Основания и порядок присвоения звания «Почетный гражданин Златоустовского городского округа</w:t>
      </w:r>
      <w:r w:rsidR="00AB647E" w:rsidRPr="00AB647E">
        <w:rPr>
          <w:sz w:val="24"/>
          <w:szCs w:val="24"/>
        </w:rPr>
        <w:t xml:space="preserve"> Великой Отечественной войны</w:t>
      </w:r>
      <w:r w:rsidRPr="00AB647E">
        <w:rPr>
          <w:sz w:val="24"/>
          <w:szCs w:val="24"/>
        </w:rPr>
        <w:t>»</w:t>
      </w:r>
    </w:p>
    <w:p w:rsidR="00357EAE" w:rsidRPr="00AB647E" w:rsidRDefault="009314ED" w:rsidP="00AB647E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AB647E">
        <w:rPr>
          <w:sz w:val="24"/>
          <w:szCs w:val="24"/>
        </w:rPr>
        <w:t xml:space="preserve">13-2. </w:t>
      </w:r>
      <w:r w:rsidRPr="00AB647E">
        <w:rPr>
          <w:rFonts w:eastAsiaTheme="minorHAnsi"/>
          <w:kern w:val="0"/>
          <w:sz w:val="24"/>
          <w:szCs w:val="24"/>
        </w:rPr>
        <w:t>Звание Почетного гражданина ветеранам Великой Отечественной войны присваивается решением Собрания депутатов Златоустовского городского округа в 2025 году на очередном заседании в апреле текущего года в порядке,</w:t>
      </w:r>
      <w:r w:rsidR="00AB647E" w:rsidRPr="00AB647E">
        <w:rPr>
          <w:rFonts w:eastAsiaTheme="minorHAnsi"/>
          <w:kern w:val="0"/>
          <w:sz w:val="24"/>
          <w:szCs w:val="24"/>
        </w:rPr>
        <w:t xml:space="preserve"> </w:t>
      </w:r>
      <w:r w:rsidRPr="00AB647E">
        <w:rPr>
          <w:rFonts w:eastAsiaTheme="minorHAnsi"/>
          <w:kern w:val="0"/>
          <w:sz w:val="24"/>
          <w:szCs w:val="24"/>
        </w:rPr>
        <w:t>предусмотренно</w:t>
      </w:r>
      <w:r w:rsidR="00AB647E" w:rsidRPr="00AB647E">
        <w:rPr>
          <w:rFonts w:eastAsiaTheme="minorHAnsi"/>
          <w:kern w:val="0"/>
          <w:sz w:val="24"/>
          <w:szCs w:val="24"/>
        </w:rPr>
        <w:t>м</w:t>
      </w:r>
      <w:r w:rsidRPr="00AB647E">
        <w:rPr>
          <w:rFonts w:eastAsiaTheme="minorHAnsi"/>
          <w:kern w:val="0"/>
          <w:sz w:val="24"/>
          <w:szCs w:val="24"/>
        </w:rPr>
        <w:t xml:space="preserve"> настоящим Положением</w:t>
      </w:r>
      <w:proofErr w:type="gramStart"/>
      <w:r w:rsidRPr="00AB647E">
        <w:rPr>
          <w:rFonts w:eastAsiaTheme="minorHAnsi"/>
          <w:kern w:val="0"/>
          <w:sz w:val="24"/>
          <w:szCs w:val="24"/>
        </w:rPr>
        <w:t>.»</w:t>
      </w:r>
      <w:r w:rsidR="00AC4889" w:rsidRPr="00AB647E">
        <w:rPr>
          <w:rFonts w:eastAsiaTheme="minorHAnsi"/>
          <w:kern w:val="0"/>
          <w:sz w:val="24"/>
          <w:szCs w:val="24"/>
        </w:rPr>
        <w:t>.</w:t>
      </w:r>
      <w:proofErr w:type="gramEnd"/>
    </w:p>
    <w:p w:rsidR="009314ED" w:rsidRPr="00AB647E" w:rsidRDefault="00AC4889" w:rsidP="00AB647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b/>
          <w:kern w:val="0"/>
        </w:rPr>
      </w:pPr>
      <w:r w:rsidRPr="00AB647E">
        <w:rPr>
          <w:rFonts w:eastAsiaTheme="minorHAnsi"/>
          <w:b/>
          <w:kern w:val="0"/>
        </w:rPr>
        <w:t xml:space="preserve">13-3. </w:t>
      </w:r>
      <w:r w:rsidR="009314ED" w:rsidRPr="00AB647E">
        <w:rPr>
          <w:rFonts w:eastAsiaTheme="minorHAnsi"/>
          <w:b/>
          <w:kern w:val="0"/>
        </w:rPr>
        <w:t xml:space="preserve">Ходатайство о присвоении звания </w:t>
      </w:r>
      <w:r w:rsidRPr="00AB647E">
        <w:rPr>
          <w:rFonts w:eastAsiaTheme="minorHAnsi"/>
          <w:b/>
          <w:kern w:val="0"/>
        </w:rPr>
        <w:t>«</w:t>
      </w:r>
      <w:r w:rsidR="009314ED" w:rsidRPr="00AB647E">
        <w:rPr>
          <w:rFonts w:eastAsiaTheme="minorHAnsi"/>
          <w:b/>
          <w:kern w:val="0"/>
        </w:rPr>
        <w:t>Почетный гражданин</w:t>
      </w:r>
      <w:r w:rsidRPr="00AB647E">
        <w:rPr>
          <w:rFonts w:eastAsiaTheme="minorHAnsi"/>
          <w:b/>
          <w:kern w:val="0"/>
        </w:rPr>
        <w:t>»</w:t>
      </w:r>
      <w:r w:rsidR="009314ED" w:rsidRPr="00AB647E">
        <w:rPr>
          <w:rFonts w:eastAsiaTheme="minorHAnsi"/>
          <w:b/>
          <w:kern w:val="0"/>
        </w:rPr>
        <w:t xml:space="preserve"> оформляется </w:t>
      </w:r>
      <w:proofErr w:type="gramStart"/>
      <w:r w:rsidRPr="00AB647E">
        <w:rPr>
          <w:rFonts w:eastAsiaTheme="minorHAnsi"/>
          <w:b/>
          <w:kern w:val="0"/>
        </w:rPr>
        <w:t>в</w:t>
      </w:r>
      <w:proofErr w:type="gramEnd"/>
      <w:r w:rsidRPr="00AB647E">
        <w:rPr>
          <w:rFonts w:eastAsiaTheme="minorHAnsi"/>
          <w:b/>
          <w:kern w:val="0"/>
        </w:rPr>
        <w:t xml:space="preserve"> </w:t>
      </w:r>
      <w:proofErr w:type="gramStart"/>
      <w:r w:rsidRPr="00AB647E">
        <w:rPr>
          <w:rFonts w:eastAsiaTheme="minorHAnsi"/>
          <w:b/>
          <w:kern w:val="0"/>
        </w:rPr>
        <w:t>с</w:t>
      </w:r>
      <w:proofErr w:type="gramEnd"/>
      <w:r w:rsidRPr="00AB647E">
        <w:rPr>
          <w:rFonts w:eastAsiaTheme="minorHAnsi"/>
          <w:b/>
          <w:kern w:val="0"/>
        </w:rPr>
        <w:t xml:space="preserve"> приложением документов</w:t>
      </w:r>
      <w:r w:rsidR="00AB647E" w:rsidRPr="00AB647E">
        <w:rPr>
          <w:rFonts w:eastAsiaTheme="minorHAnsi"/>
          <w:b/>
          <w:kern w:val="0"/>
        </w:rPr>
        <w:t>, в порядке и с соблюдением процедуры</w:t>
      </w:r>
      <w:r w:rsidRPr="00AB647E">
        <w:rPr>
          <w:rFonts w:eastAsiaTheme="minorHAnsi"/>
          <w:b/>
          <w:kern w:val="0"/>
        </w:rPr>
        <w:t>, предусмотренных пунктом 11 Положения.</w:t>
      </w:r>
    </w:p>
    <w:p w:rsidR="009314ED" w:rsidRPr="00AB647E" w:rsidRDefault="009314ED" w:rsidP="00AB647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b/>
          <w:kern w:val="0"/>
        </w:rPr>
      </w:pPr>
      <w:r w:rsidRPr="00AB647E">
        <w:rPr>
          <w:rFonts w:eastAsiaTheme="minorHAnsi"/>
          <w:b/>
          <w:kern w:val="0"/>
        </w:rPr>
        <w:t xml:space="preserve">Ходатайства направляются на имя Главы Златоустовского городского округа ежегодно не позднее </w:t>
      </w:r>
      <w:r w:rsidR="00AC4889" w:rsidRPr="00AB647E">
        <w:rPr>
          <w:rFonts w:eastAsiaTheme="minorHAnsi"/>
          <w:b/>
          <w:kern w:val="0"/>
        </w:rPr>
        <w:t>09 марта текущего года</w:t>
      </w:r>
      <w:r w:rsidRPr="00AB647E">
        <w:rPr>
          <w:rFonts w:eastAsiaTheme="minorHAnsi"/>
          <w:b/>
          <w:kern w:val="0"/>
        </w:rPr>
        <w:t>.</w:t>
      </w:r>
    </w:p>
    <w:p w:rsidR="009314ED" w:rsidRPr="00AB647E" w:rsidRDefault="009314ED" w:rsidP="00AB647E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b/>
          <w:kern w:val="0"/>
        </w:rPr>
      </w:pPr>
      <w:r w:rsidRPr="00AB647E">
        <w:rPr>
          <w:rFonts w:eastAsiaTheme="minorHAnsi"/>
          <w:b/>
          <w:kern w:val="0"/>
        </w:rPr>
        <w:t>1</w:t>
      </w:r>
      <w:r w:rsidR="00AC4889" w:rsidRPr="00AB647E">
        <w:rPr>
          <w:rFonts w:eastAsiaTheme="minorHAnsi"/>
          <w:b/>
          <w:kern w:val="0"/>
        </w:rPr>
        <w:t>3-4</w:t>
      </w:r>
      <w:r w:rsidRPr="00AB647E">
        <w:rPr>
          <w:rFonts w:eastAsiaTheme="minorHAnsi"/>
          <w:b/>
          <w:kern w:val="0"/>
        </w:rPr>
        <w:t xml:space="preserve">. Решение о присвоении звания </w:t>
      </w:r>
      <w:r w:rsidR="00AB647E" w:rsidRPr="00AB647E">
        <w:rPr>
          <w:rFonts w:eastAsiaTheme="minorHAnsi"/>
          <w:b/>
          <w:kern w:val="0"/>
        </w:rPr>
        <w:t>«</w:t>
      </w:r>
      <w:r w:rsidRPr="00AB647E">
        <w:rPr>
          <w:rFonts w:eastAsiaTheme="minorHAnsi"/>
          <w:b/>
          <w:kern w:val="0"/>
        </w:rPr>
        <w:t>Почетный гражданин</w:t>
      </w:r>
      <w:r w:rsidR="00AB647E" w:rsidRPr="00AB647E">
        <w:rPr>
          <w:rFonts w:eastAsiaTheme="minorHAnsi"/>
          <w:b/>
          <w:kern w:val="0"/>
        </w:rPr>
        <w:t>»</w:t>
      </w:r>
      <w:r w:rsidRPr="00AB647E">
        <w:rPr>
          <w:rFonts w:eastAsiaTheme="minorHAnsi"/>
          <w:b/>
          <w:kern w:val="0"/>
        </w:rPr>
        <w:t xml:space="preserve"> принимается тайным голосованием большинством голосов от общего состава Собрания депутатов Златоустовского городского округа.</w:t>
      </w:r>
    </w:p>
    <w:p w:rsidR="007A6750" w:rsidRPr="00874D66" w:rsidRDefault="009314ED" w:rsidP="00874D66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b/>
          <w:kern w:val="0"/>
        </w:rPr>
      </w:pPr>
      <w:bookmarkStart w:id="5" w:name="sub_1013"/>
      <w:r w:rsidRPr="00AB647E">
        <w:rPr>
          <w:rFonts w:eastAsiaTheme="minorHAnsi"/>
          <w:b/>
          <w:kern w:val="0"/>
        </w:rPr>
        <w:t>13</w:t>
      </w:r>
      <w:r w:rsidR="00AC4889" w:rsidRPr="00AB647E">
        <w:rPr>
          <w:rFonts w:eastAsiaTheme="minorHAnsi"/>
          <w:b/>
          <w:kern w:val="0"/>
        </w:rPr>
        <w:t>-5</w:t>
      </w:r>
      <w:r w:rsidRPr="00AB647E">
        <w:rPr>
          <w:rFonts w:eastAsiaTheme="minorHAnsi"/>
          <w:b/>
          <w:kern w:val="0"/>
        </w:rPr>
        <w:t xml:space="preserve">. Принятые решения о присвоении звания </w:t>
      </w:r>
      <w:r w:rsidR="00AB647E" w:rsidRPr="00AB647E">
        <w:rPr>
          <w:rFonts w:eastAsiaTheme="minorHAnsi"/>
          <w:b/>
          <w:kern w:val="0"/>
        </w:rPr>
        <w:t>«</w:t>
      </w:r>
      <w:r w:rsidRPr="00AB647E">
        <w:rPr>
          <w:rFonts w:eastAsiaTheme="minorHAnsi"/>
          <w:b/>
          <w:kern w:val="0"/>
        </w:rPr>
        <w:t>Почетный гражданин</w:t>
      </w:r>
      <w:r w:rsidR="00AB647E" w:rsidRPr="00AB647E">
        <w:rPr>
          <w:rFonts w:eastAsiaTheme="minorHAnsi"/>
          <w:b/>
          <w:kern w:val="0"/>
        </w:rPr>
        <w:t>»</w:t>
      </w:r>
      <w:r w:rsidRPr="00AB647E">
        <w:rPr>
          <w:rFonts w:eastAsiaTheme="minorHAnsi"/>
          <w:b/>
          <w:kern w:val="0"/>
        </w:rPr>
        <w:t xml:space="preserve"> публикуются в средствах массовой информации</w:t>
      </w:r>
      <w:r w:rsidR="00AB647E" w:rsidRPr="00AB647E">
        <w:rPr>
          <w:rFonts w:eastAsiaTheme="minorHAnsi"/>
          <w:b/>
          <w:kern w:val="0"/>
        </w:rPr>
        <w:t>»</w:t>
      </w:r>
      <w:r w:rsidRPr="00AB647E">
        <w:rPr>
          <w:rFonts w:eastAsiaTheme="minorHAnsi"/>
          <w:b/>
          <w:kern w:val="0"/>
        </w:rPr>
        <w:t>.</w:t>
      </w:r>
      <w:bookmarkEnd w:id="5"/>
    </w:p>
    <w:p w:rsidR="007E768F" w:rsidRPr="006E7054" w:rsidRDefault="00AB647E" w:rsidP="007E768F">
      <w:r>
        <w:t xml:space="preserve"> </w:t>
      </w:r>
      <w:r w:rsidR="007E768F" w:rsidRPr="006E7054">
        <w:t xml:space="preserve">Глава Златоустовского городского округа          </w:t>
      </w:r>
      <w:r w:rsidR="00521CA8">
        <w:t xml:space="preserve">  </w:t>
      </w:r>
      <w:r w:rsidR="007E768F" w:rsidRPr="006E7054">
        <w:t xml:space="preserve">                                      </w:t>
      </w:r>
      <w:r>
        <w:t xml:space="preserve">           </w:t>
      </w:r>
      <w:r w:rsidR="0099352D">
        <w:t>О.Ю. Решетников</w:t>
      </w:r>
    </w:p>
    <w:p w:rsidR="00AB647E" w:rsidRDefault="00AB647E" w:rsidP="00AB647E">
      <w:pPr>
        <w:jc w:val="center"/>
      </w:pPr>
    </w:p>
    <w:p w:rsidR="00AB647E" w:rsidRPr="00087C8C" w:rsidRDefault="00AB647E" w:rsidP="00AB647E">
      <w:pPr>
        <w:jc w:val="center"/>
      </w:pPr>
      <w:r w:rsidRPr="00087C8C">
        <w:t>Пояснительная записка к проекту решения СД ЗГО</w:t>
      </w:r>
    </w:p>
    <w:p w:rsidR="00AB647E" w:rsidRPr="00087C8C" w:rsidRDefault="00874D66" w:rsidP="00AB647E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AB647E" w:rsidRPr="00087C8C">
        <w:rPr>
          <w:b w:val="0"/>
          <w:sz w:val="24"/>
          <w:szCs w:val="24"/>
        </w:rPr>
        <w:t>О внесении изменений в решение Собрания депутатов</w:t>
      </w:r>
    </w:p>
    <w:p w:rsidR="00AB647E" w:rsidRPr="00087C8C" w:rsidRDefault="00AB647E" w:rsidP="00AB647E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087C8C">
        <w:rPr>
          <w:b w:val="0"/>
          <w:sz w:val="24"/>
          <w:szCs w:val="24"/>
        </w:rPr>
        <w:t>Златоустовского городского округа от 02.12.2005 г.  № 65-ЗГО</w:t>
      </w:r>
    </w:p>
    <w:p w:rsidR="00AB647E" w:rsidRPr="00087C8C" w:rsidRDefault="00AB647E" w:rsidP="00AB647E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087C8C">
        <w:rPr>
          <w:b w:val="0"/>
          <w:sz w:val="24"/>
          <w:szCs w:val="24"/>
        </w:rPr>
        <w:t>«Об утверждении Положения о звании «Почетный гражданин</w:t>
      </w:r>
    </w:p>
    <w:p w:rsidR="00AB647E" w:rsidRDefault="00AB647E" w:rsidP="00AB647E">
      <w:pPr>
        <w:jc w:val="center"/>
      </w:pPr>
      <w:r w:rsidRPr="00087C8C">
        <w:t>Златоустовского городского округа»</w:t>
      </w:r>
    </w:p>
    <w:p w:rsidR="00AB647E" w:rsidRDefault="00AB647E" w:rsidP="00AB647E">
      <w:pPr>
        <w:jc w:val="center"/>
      </w:pPr>
    </w:p>
    <w:p w:rsidR="00922C5E" w:rsidRDefault="00922C5E" w:rsidP="00AB647E">
      <w:pPr>
        <w:jc w:val="center"/>
      </w:pPr>
    </w:p>
    <w:p w:rsidR="00922C5E" w:rsidRPr="00087C8C" w:rsidRDefault="00922C5E" w:rsidP="00922C5E">
      <w:pPr>
        <w:ind w:firstLine="567"/>
        <w:jc w:val="both"/>
      </w:pPr>
      <w:r w:rsidRPr="00087C8C">
        <w:t>Проект решения подготовлен в целях уточнения Положения о звании «Почетный гражданин ЗГО».</w:t>
      </w:r>
      <w:r>
        <w:t xml:space="preserve">        </w:t>
      </w:r>
    </w:p>
    <w:p w:rsidR="00AB647E" w:rsidRDefault="00922C5E" w:rsidP="00922C5E">
      <w:pPr>
        <w:ind w:firstLine="567"/>
        <w:jc w:val="both"/>
      </w:pPr>
      <w:proofErr w:type="gramStart"/>
      <w:r w:rsidRPr="00922C5E">
        <w:rPr>
          <w:shd w:val="clear" w:color="auto" w:fill="FFFFFF"/>
        </w:rPr>
        <w:t xml:space="preserve">15 января на заседании Российского организационного комитета «Победа» Президент Российской Федерации Владимир Путин поддержал инициативу Министерства обороны о наделении в связи с празднованием 80-летия Победы в Великой Отечественной войны всех </w:t>
      </w:r>
      <w:r w:rsidR="00874D66">
        <w:rPr>
          <w:shd w:val="clear" w:color="auto" w:fill="FFFFFF"/>
        </w:rPr>
        <w:t>ветеранов ВОВ</w:t>
      </w:r>
      <w:r w:rsidRPr="00922C5E">
        <w:rPr>
          <w:shd w:val="clear" w:color="auto" w:fill="FFFFFF"/>
        </w:rPr>
        <w:t xml:space="preserve"> званием </w:t>
      </w:r>
      <w:r>
        <w:rPr>
          <w:shd w:val="clear" w:color="auto" w:fill="FFFFFF"/>
        </w:rPr>
        <w:t>«</w:t>
      </w:r>
      <w:r w:rsidRPr="00922C5E">
        <w:rPr>
          <w:shd w:val="clear" w:color="auto" w:fill="FFFFFF"/>
        </w:rPr>
        <w:t>Почетный гражданин</w:t>
      </w:r>
      <w:r>
        <w:rPr>
          <w:shd w:val="clear" w:color="auto" w:fill="FFFFFF"/>
        </w:rPr>
        <w:t>»</w:t>
      </w:r>
      <w:r w:rsidRPr="00922C5E">
        <w:rPr>
          <w:shd w:val="clear" w:color="auto" w:fill="FFFFFF"/>
        </w:rPr>
        <w:t xml:space="preserve"> региона, города или муниципалитета.</w:t>
      </w:r>
      <w:proofErr w:type="gramEnd"/>
      <w:r w:rsidRPr="00922C5E">
        <w:rPr>
          <w:shd w:val="clear" w:color="auto" w:fill="FFFFFF"/>
        </w:rPr>
        <w:t xml:space="preserve"> В целях реализации данной инициативы </w:t>
      </w:r>
      <w:r>
        <w:rPr>
          <w:shd w:val="clear" w:color="auto" w:fill="FFFFFF"/>
        </w:rPr>
        <w:t>подготовлен</w:t>
      </w:r>
      <w:r w:rsidRPr="00922C5E">
        <w:rPr>
          <w:shd w:val="clear" w:color="auto" w:fill="FFFFFF"/>
        </w:rPr>
        <w:t xml:space="preserve"> проект решения о внесении соответствующих изменений в Положение о звании «Почетный гражданин </w:t>
      </w:r>
      <w:r w:rsidRPr="00087C8C">
        <w:t>Златоустовского городского округа</w:t>
      </w:r>
      <w:r>
        <w:t>»</w:t>
      </w:r>
    </w:p>
    <w:p w:rsidR="00874D66" w:rsidRDefault="00874D66" w:rsidP="00922C5E">
      <w:pPr>
        <w:ind w:firstLine="567"/>
        <w:jc w:val="both"/>
      </w:pPr>
    </w:p>
    <w:p w:rsidR="00874D66" w:rsidRPr="00922C5E" w:rsidRDefault="00874D66" w:rsidP="00922C5E">
      <w:pPr>
        <w:ind w:firstLine="567"/>
        <w:jc w:val="both"/>
      </w:pPr>
    </w:p>
    <w:p w:rsidR="00874D66" w:rsidRPr="00874D66" w:rsidRDefault="00874D66" w:rsidP="00874D6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331A9">
        <w:rPr>
          <w:sz w:val="24"/>
          <w:szCs w:val="24"/>
        </w:rPr>
        <w:t>Экономическое обоснование расходов</w:t>
      </w:r>
      <w:r>
        <w:rPr>
          <w:sz w:val="24"/>
          <w:szCs w:val="24"/>
        </w:rPr>
        <w:t xml:space="preserve"> и</w:t>
      </w:r>
      <w:r w:rsidRPr="005331A9"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потребность в средствах бюджета ЗГО на реализацию проекта</w:t>
      </w:r>
      <w:r w:rsidRPr="005331A9">
        <w:rPr>
          <w:sz w:val="24"/>
          <w:szCs w:val="24"/>
        </w:rPr>
        <w:t xml:space="preserve">  решения  Собрания депутатов Златоустовского городского округа</w:t>
      </w:r>
      <w:r>
        <w:rPr>
          <w:sz w:val="24"/>
          <w:szCs w:val="24"/>
        </w:rPr>
        <w:t xml:space="preserve"> </w:t>
      </w:r>
      <w:r w:rsidRPr="00874D66">
        <w:rPr>
          <w:sz w:val="24"/>
          <w:szCs w:val="24"/>
        </w:rPr>
        <w:t>«О внесении изменений в решение Собрания депутатов</w:t>
      </w:r>
    </w:p>
    <w:p w:rsidR="00874D66" w:rsidRPr="00874D66" w:rsidRDefault="00874D66" w:rsidP="00874D6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874D66">
        <w:rPr>
          <w:sz w:val="24"/>
          <w:szCs w:val="24"/>
        </w:rPr>
        <w:t>Златоустовского городского округа от 02.12.2005 г.  № 65-ЗГО</w:t>
      </w:r>
    </w:p>
    <w:p w:rsidR="00874D66" w:rsidRPr="00874D66" w:rsidRDefault="00874D66" w:rsidP="00874D6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874D66">
        <w:rPr>
          <w:sz w:val="24"/>
          <w:szCs w:val="24"/>
        </w:rPr>
        <w:t>«Об утверждении Положения о звании «Почетный гражданин</w:t>
      </w:r>
    </w:p>
    <w:p w:rsidR="00874D66" w:rsidRDefault="00874D66" w:rsidP="00874D66">
      <w:pPr>
        <w:jc w:val="center"/>
        <w:rPr>
          <w:b/>
        </w:rPr>
      </w:pPr>
      <w:r w:rsidRPr="00874D66">
        <w:rPr>
          <w:b/>
        </w:rPr>
        <w:t>Златоустовского городского округа»</w:t>
      </w:r>
    </w:p>
    <w:p w:rsidR="00874D66" w:rsidRDefault="00874D66" w:rsidP="00874D66">
      <w:pPr>
        <w:jc w:val="center"/>
        <w:rPr>
          <w:b/>
        </w:rPr>
      </w:pPr>
    </w:p>
    <w:p w:rsidR="00874D66" w:rsidRPr="00874D66" w:rsidRDefault="00874D66" w:rsidP="00874D66">
      <w:pPr>
        <w:ind w:firstLine="567"/>
        <w:jc w:val="both"/>
        <w:rPr>
          <w:b/>
        </w:rPr>
      </w:pPr>
      <w:r w:rsidRPr="00AB647E">
        <w:rPr>
          <w:rFonts w:eastAsiaTheme="minorHAnsi"/>
          <w:kern w:val="0"/>
        </w:rPr>
        <w:t>Расходы на приобретение одного букета ежегодно устанавливаются в размере 1 000,00 (одна тысяча) рублей</w:t>
      </w:r>
      <w:r>
        <w:rPr>
          <w:rFonts w:eastAsiaTheme="minorHAnsi"/>
          <w:kern w:val="0"/>
        </w:rPr>
        <w:t>.</w:t>
      </w:r>
    </w:p>
    <w:p w:rsidR="00343068" w:rsidRDefault="00874D66" w:rsidP="00874D66">
      <w:pPr>
        <w:ind w:firstLine="567"/>
        <w:jc w:val="both"/>
        <w:rPr>
          <w:rFonts w:eastAsiaTheme="minorHAnsi"/>
          <w:kern w:val="0"/>
        </w:rPr>
      </w:pPr>
      <w:r w:rsidRPr="00874D66">
        <w:rPr>
          <w:rFonts w:eastAsiaTheme="minorHAnsi"/>
          <w:kern w:val="0"/>
        </w:rPr>
        <w:t xml:space="preserve">Ветеранам Великой Отечественной войны, которые будут удостоены звания Почетного гражданина, в 2025 году планируется вручить </w:t>
      </w:r>
      <w:r>
        <w:rPr>
          <w:rFonts w:eastAsiaTheme="minorHAnsi"/>
          <w:kern w:val="0"/>
        </w:rPr>
        <w:t>четыре букета стоимостью 1000,00 руб., поскольку на территории Златоустовского городского округа проживает 4 ветерана ВОВ.</w:t>
      </w:r>
    </w:p>
    <w:p w:rsidR="00874D66" w:rsidRPr="00874D66" w:rsidRDefault="00874D66" w:rsidP="00874D66">
      <w:pPr>
        <w:ind w:firstLine="567"/>
        <w:jc w:val="both"/>
        <w:rPr>
          <w:u w:val="single"/>
        </w:rPr>
      </w:pPr>
      <w:r>
        <w:t xml:space="preserve">Таким образом, дополнительно к предусмотренным средствам в размере 1 000, 00 руб. на 2025 год на приобретение одного букета, </w:t>
      </w:r>
      <w:r w:rsidRPr="00874D66">
        <w:rPr>
          <w:u w:val="single"/>
        </w:rPr>
        <w:t xml:space="preserve">необходимы денежные средства в размере 4 000,00 рублей для приобретения </w:t>
      </w:r>
      <w:r>
        <w:rPr>
          <w:u w:val="single"/>
        </w:rPr>
        <w:t xml:space="preserve">четырех </w:t>
      </w:r>
      <w:r w:rsidRPr="00874D66">
        <w:rPr>
          <w:u w:val="single"/>
        </w:rPr>
        <w:t xml:space="preserve">букетов. </w:t>
      </w:r>
    </w:p>
    <w:p w:rsidR="00874D66" w:rsidRPr="00874D66" w:rsidRDefault="00874D66" w:rsidP="00874D66"/>
    <w:p w:rsidR="00874D66" w:rsidRDefault="00874D66" w:rsidP="00874D66"/>
    <w:p w:rsidR="00874D66" w:rsidRPr="006E7054" w:rsidRDefault="00874D66" w:rsidP="00874D66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Председатель Собрания депутатов</w:t>
      </w:r>
    </w:p>
    <w:p w:rsidR="00874D66" w:rsidRPr="006E7054" w:rsidRDefault="00874D66" w:rsidP="00874D66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 xml:space="preserve">Златоустовского городского округа                                                                          А.М. </w:t>
      </w:r>
      <w:proofErr w:type="spellStart"/>
      <w:r w:rsidRPr="006E7054">
        <w:rPr>
          <w:rStyle w:val="a4"/>
          <w:b w:val="0"/>
          <w:color w:val="auto"/>
        </w:rPr>
        <w:t>Карюков</w:t>
      </w:r>
      <w:proofErr w:type="spellEnd"/>
    </w:p>
    <w:p w:rsidR="00874D66" w:rsidRPr="00874D66" w:rsidRDefault="00874D66" w:rsidP="00874D66">
      <w:pPr>
        <w:tabs>
          <w:tab w:val="left" w:pos="908"/>
        </w:tabs>
      </w:pPr>
    </w:p>
    <w:sectPr w:rsidR="00874D66" w:rsidRPr="00874D66" w:rsidSect="00771D71">
      <w:pgSz w:w="11906" w:h="16838"/>
      <w:pgMar w:top="851" w:right="849" w:bottom="851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DB8"/>
    <w:multiLevelType w:val="hybridMultilevel"/>
    <w:tmpl w:val="A6AA6D1E"/>
    <w:lvl w:ilvl="0" w:tplc="E2661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192812"/>
    <w:multiLevelType w:val="hybridMultilevel"/>
    <w:tmpl w:val="986CCD82"/>
    <w:lvl w:ilvl="0" w:tplc="B67AD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DE78F8"/>
    <w:multiLevelType w:val="multilevel"/>
    <w:tmpl w:val="FD8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C3789"/>
    <w:rsid w:val="00002838"/>
    <w:rsid w:val="000101ED"/>
    <w:rsid w:val="00012A05"/>
    <w:rsid w:val="0001450D"/>
    <w:rsid w:val="000153D7"/>
    <w:rsid w:val="0001793B"/>
    <w:rsid w:val="00024B00"/>
    <w:rsid w:val="0002594F"/>
    <w:rsid w:val="00025F9E"/>
    <w:rsid w:val="0003241F"/>
    <w:rsid w:val="00052CD1"/>
    <w:rsid w:val="00057315"/>
    <w:rsid w:val="00067246"/>
    <w:rsid w:val="00074A72"/>
    <w:rsid w:val="000761F5"/>
    <w:rsid w:val="00080F87"/>
    <w:rsid w:val="00084CC2"/>
    <w:rsid w:val="000938F2"/>
    <w:rsid w:val="000A4922"/>
    <w:rsid w:val="000A6DC0"/>
    <w:rsid w:val="000B4C67"/>
    <w:rsid w:val="000C30B6"/>
    <w:rsid w:val="000E56A0"/>
    <w:rsid w:val="000E6691"/>
    <w:rsid w:val="000F1614"/>
    <w:rsid w:val="000F54ED"/>
    <w:rsid w:val="00100C08"/>
    <w:rsid w:val="00102A12"/>
    <w:rsid w:val="0011671F"/>
    <w:rsid w:val="00121F8D"/>
    <w:rsid w:val="00132672"/>
    <w:rsid w:val="001406E2"/>
    <w:rsid w:val="00143943"/>
    <w:rsid w:val="001442C6"/>
    <w:rsid w:val="00155C29"/>
    <w:rsid w:val="00161C76"/>
    <w:rsid w:val="001839EA"/>
    <w:rsid w:val="00194CE3"/>
    <w:rsid w:val="0019559A"/>
    <w:rsid w:val="00195F89"/>
    <w:rsid w:val="001B457D"/>
    <w:rsid w:val="001C6165"/>
    <w:rsid w:val="001D0BB5"/>
    <w:rsid w:val="001D2767"/>
    <w:rsid w:val="001E0B73"/>
    <w:rsid w:val="001E4C9D"/>
    <w:rsid w:val="001E5795"/>
    <w:rsid w:val="001E6D29"/>
    <w:rsid w:val="002259AB"/>
    <w:rsid w:val="00225E89"/>
    <w:rsid w:val="00245A7A"/>
    <w:rsid w:val="00262FD4"/>
    <w:rsid w:val="00280AAA"/>
    <w:rsid w:val="00287412"/>
    <w:rsid w:val="00295527"/>
    <w:rsid w:val="002A21BC"/>
    <w:rsid w:val="002B1620"/>
    <w:rsid w:val="002B712F"/>
    <w:rsid w:val="002B759D"/>
    <w:rsid w:val="002C135B"/>
    <w:rsid w:val="002C43AD"/>
    <w:rsid w:val="002D1F9D"/>
    <w:rsid w:val="002D5FD0"/>
    <w:rsid w:val="002E18F2"/>
    <w:rsid w:val="002E4E4A"/>
    <w:rsid w:val="002E5683"/>
    <w:rsid w:val="002F3D5E"/>
    <w:rsid w:val="003041FA"/>
    <w:rsid w:val="00304E99"/>
    <w:rsid w:val="00312CB7"/>
    <w:rsid w:val="00314044"/>
    <w:rsid w:val="00317F16"/>
    <w:rsid w:val="00331F4C"/>
    <w:rsid w:val="00334ED0"/>
    <w:rsid w:val="00343068"/>
    <w:rsid w:val="00346EE3"/>
    <w:rsid w:val="00357EAE"/>
    <w:rsid w:val="00363536"/>
    <w:rsid w:val="003643CE"/>
    <w:rsid w:val="00370735"/>
    <w:rsid w:val="00372306"/>
    <w:rsid w:val="00372841"/>
    <w:rsid w:val="0037551D"/>
    <w:rsid w:val="003755B9"/>
    <w:rsid w:val="003802FA"/>
    <w:rsid w:val="00380C1B"/>
    <w:rsid w:val="00384B16"/>
    <w:rsid w:val="003929C7"/>
    <w:rsid w:val="00392D6B"/>
    <w:rsid w:val="00393C3D"/>
    <w:rsid w:val="003A235A"/>
    <w:rsid w:val="003A5502"/>
    <w:rsid w:val="003B6C68"/>
    <w:rsid w:val="003C3789"/>
    <w:rsid w:val="003C3B52"/>
    <w:rsid w:val="0040032B"/>
    <w:rsid w:val="00401E11"/>
    <w:rsid w:val="004227EC"/>
    <w:rsid w:val="00426C35"/>
    <w:rsid w:val="00432CE6"/>
    <w:rsid w:val="00441407"/>
    <w:rsid w:val="00457F9A"/>
    <w:rsid w:val="00464821"/>
    <w:rsid w:val="00466663"/>
    <w:rsid w:val="00474DF5"/>
    <w:rsid w:val="00475796"/>
    <w:rsid w:val="00480727"/>
    <w:rsid w:val="00493EDF"/>
    <w:rsid w:val="004A3DE8"/>
    <w:rsid w:val="004A66B2"/>
    <w:rsid w:val="004B50BE"/>
    <w:rsid w:val="004C4795"/>
    <w:rsid w:val="004E35FA"/>
    <w:rsid w:val="004E5B25"/>
    <w:rsid w:val="004E6610"/>
    <w:rsid w:val="004F1558"/>
    <w:rsid w:val="004F7F72"/>
    <w:rsid w:val="00500ECF"/>
    <w:rsid w:val="005065D0"/>
    <w:rsid w:val="00507ECC"/>
    <w:rsid w:val="00514B4C"/>
    <w:rsid w:val="00516317"/>
    <w:rsid w:val="00521CA8"/>
    <w:rsid w:val="00526066"/>
    <w:rsid w:val="0053769B"/>
    <w:rsid w:val="00541907"/>
    <w:rsid w:val="0054426E"/>
    <w:rsid w:val="005721C7"/>
    <w:rsid w:val="0058657D"/>
    <w:rsid w:val="00591D7C"/>
    <w:rsid w:val="005A0191"/>
    <w:rsid w:val="005B2A45"/>
    <w:rsid w:val="005E50BB"/>
    <w:rsid w:val="005F200E"/>
    <w:rsid w:val="006070E4"/>
    <w:rsid w:val="00610C57"/>
    <w:rsid w:val="006220EC"/>
    <w:rsid w:val="00627FDB"/>
    <w:rsid w:val="00653B8D"/>
    <w:rsid w:val="0067025B"/>
    <w:rsid w:val="0067694B"/>
    <w:rsid w:val="00685FC4"/>
    <w:rsid w:val="00695406"/>
    <w:rsid w:val="006A061A"/>
    <w:rsid w:val="006B06E2"/>
    <w:rsid w:val="006B4D5F"/>
    <w:rsid w:val="006E7054"/>
    <w:rsid w:val="00702AEB"/>
    <w:rsid w:val="00722BA1"/>
    <w:rsid w:val="007327FF"/>
    <w:rsid w:val="00735EB3"/>
    <w:rsid w:val="007376C6"/>
    <w:rsid w:val="007470A0"/>
    <w:rsid w:val="00747529"/>
    <w:rsid w:val="00753527"/>
    <w:rsid w:val="007543CD"/>
    <w:rsid w:val="00765EA3"/>
    <w:rsid w:val="00771D71"/>
    <w:rsid w:val="00776C5F"/>
    <w:rsid w:val="007973F3"/>
    <w:rsid w:val="0079797E"/>
    <w:rsid w:val="007A6750"/>
    <w:rsid w:val="007C77CF"/>
    <w:rsid w:val="007E768F"/>
    <w:rsid w:val="007E7CC3"/>
    <w:rsid w:val="00806CCE"/>
    <w:rsid w:val="008163E2"/>
    <w:rsid w:val="0083611C"/>
    <w:rsid w:val="00864B37"/>
    <w:rsid w:val="00867B31"/>
    <w:rsid w:val="00874D66"/>
    <w:rsid w:val="00874E86"/>
    <w:rsid w:val="00877737"/>
    <w:rsid w:val="0088189A"/>
    <w:rsid w:val="008B564B"/>
    <w:rsid w:val="008C712E"/>
    <w:rsid w:val="008D082E"/>
    <w:rsid w:val="008D541F"/>
    <w:rsid w:val="008E274A"/>
    <w:rsid w:val="008E35DA"/>
    <w:rsid w:val="008E4DEA"/>
    <w:rsid w:val="008E670A"/>
    <w:rsid w:val="008E740C"/>
    <w:rsid w:val="00900ADA"/>
    <w:rsid w:val="009056A7"/>
    <w:rsid w:val="00907238"/>
    <w:rsid w:val="009201F0"/>
    <w:rsid w:val="009208A3"/>
    <w:rsid w:val="00922C5E"/>
    <w:rsid w:val="009314ED"/>
    <w:rsid w:val="0093726C"/>
    <w:rsid w:val="00941239"/>
    <w:rsid w:val="00941DB4"/>
    <w:rsid w:val="009423CF"/>
    <w:rsid w:val="00947A70"/>
    <w:rsid w:val="00956C61"/>
    <w:rsid w:val="0096440B"/>
    <w:rsid w:val="00967765"/>
    <w:rsid w:val="00967B90"/>
    <w:rsid w:val="009868E2"/>
    <w:rsid w:val="0099352D"/>
    <w:rsid w:val="00995D64"/>
    <w:rsid w:val="009B665A"/>
    <w:rsid w:val="009D1FA2"/>
    <w:rsid w:val="009D5EC6"/>
    <w:rsid w:val="009D6B49"/>
    <w:rsid w:val="009E2647"/>
    <w:rsid w:val="009F7907"/>
    <w:rsid w:val="00A12505"/>
    <w:rsid w:val="00A146D2"/>
    <w:rsid w:val="00A15FDD"/>
    <w:rsid w:val="00A24350"/>
    <w:rsid w:val="00A27016"/>
    <w:rsid w:val="00A30554"/>
    <w:rsid w:val="00A30AF2"/>
    <w:rsid w:val="00A408AF"/>
    <w:rsid w:val="00A46232"/>
    <w:rsid w:val="00A604EC"/>
    <w:rsid w:val="00A66938"/>
    <w:rsid w:val="00A71C87"/>
    <w:rsid w:val="00A92242"/>
    <w:rsid w:val="00A971E6"/>
    <w:rsid w:val="00A974B3"/>
    <w:rsid w:val="00AA0343"/>
    <w:rsid w:val="00AA5C4F"/>
    <w:rsid w:val="00AA7C6F"/>
    <w:rsid w:val="00AB647E"/>
    <w:rsid w:val="00AC2496"/>
    <w:rsid w:val="00AC4889"/>
    <w:rsid w:val="00AD1A9E"/>
    <w:rsid w:val="00AE544B"/>
    <w:rsid w:val="00AF19E7"/>
    <w:rsid w:val="00B015B6"/>
    <w:rsid w:val="00B01FE6"/>
    <w:rsid w:val="00B045CE"/>
    <w:rsid w:val="00B11A5C"/>
    <w:rsid w:val="00B171B2"/>
    <w:rsid w:val="00B332D1"/>
    <w:rsid w:val="00B479C6"/>
    <w:rsid w:val="00B53A22"/>
    <w:rsid w:val="00B624EE"/>
    <w:rsid w:val="00B76003"/>
    <w:rsid w:val="00B85757"/>
    <w:rsid w:val="00B91F0C"/>
    <w:rsid w:val="00B935F9"/>
    <w:rsid w:val="00BB2DC0"/>
    <w:rsid w:val="00BC372D"/>
    <w:rsid w:val="00BD53E6"/>
    <w:rsid w:val="00BE0BF0"/>
    <w:rsid w:val="00BE51D8"/>
    <w:rsid w:val="00BE7D45"/>
    <w:rsid w:val="00BF7889"/>
    <w:rsid w:val="00C114E0"/>
    <w:rsid w:val="00C25D64"/>
    <w:rsid w:val="00C26FD3"/>
    <w:rsid w:val="00C36F9B"/>
    <w:rsid w:val="00C61A0B"/>
    <w:rsid w:val="00C72338"/>
    <w:rsid w:val="00C86E5A"/>
    <w:rsid w:val="00C910A2"/>
    <w:rsid w:val="00CA4EC8"/>
    <w:rsid w:val="00CA7418"/>
    <w:rsid w:val="00CC11E5"/>
    <w:rsid w:val="00CC7663"/>
    <w:rsid w:val="00CD762A"/>
    <w:rsid w:val="00CE3801"/>
    <w:rsid w:val="00CE758C"/>
    <w:rsid w:val="00D17E72"/>
    <w:rsid w:val="00D23299"/>
    <w:rsid w:val="00D23617"/>
    <w:rsid w:val="00D26380"/>
    <w:rsid w:val="00D30745"/>
    <w:rsid w:val="00D40ADF"/>
    <w:rsid w:val="00D4438D"/>
    <w:rsid w:val="00D53A92"/>
    <w:rsid w:val="00D561C2"/>
    <w:rsid w:val="00D57D8D"/>
    <w:rsid w:val="00D6217A"/>
    <w:rsid w:val="00D63C2B"/>
    <w:rsid w:val="00D678E0"/>
    <w:rsid w:val="00D722B2"/>
    <w:rsid w:val="00D823CC"/>
    <w:rsid w:val="00D85152"/>
    <w:rsid w:val="00D9146D"/>
    <w:rsid w:val="00D91A65"/>
    <w:rsid w:val="00D93F3B"/>
    <w:rsid w:val="00D94DC5"/>
    <w:rsid w:val="00DA02F3"/>
    <w:rsid w:val="00DA4A77"/>
    <w:rsid w:val="00DB4580"/>
    <w:rsid w:val="00DB68DF"/>
    <w:rsid w:val="00DC6480"/>
    <w:rsid w:val="00DF7F46"/>
    <w:rsid w:val="00E13B44"/>
    <w:rsid w:val="00E17966"/>
    <w:rsid w:val="00E2235C"/>
    <w:rsid w:val="00E3355A"/>
    <w:rsid w:val="00E73368"/>
    <w:rsid w:val="00EA181C"/>
    <w:rsid w:val="00EB206D"/>
    <w:rsid w:val="00EB3FB3"/>
    <w:rsid w:val="00EB44C1"/>
    <w:rsid w:val="00EB5808"/>
    <w:rsid w:val="00EB7638"/>
    <w:rsid w:val="00ED2EB9"/>
    <w:rsid w:val="00ED4BF2"/>
    <w:rsid w:val="00EF06C4"/>
    <w:rsid w:val="00EF397C"/>
    <w:rsid w:val="00EF766C"/>
    <w:rsid w:val="00F00288"/>
    <w:rsid w:val="00F25340"/>
    <w:rsid w:val="00F3201B"/>
    <w:rsid w:val="00F75D68"/>
    <w:rsid w:val="00F819A6"/>
    <w:rsid w:val="00F840C7"/>
    <w:rsid w:val="00F976E4"/>
    <w:rsid w:val="00FA61C4"/>
    <w:rsid w:val="00FB25AB"/>
    <w:rsid w:val="00FB6898"/>
    <w:rsid w:val="00FD1644"/>
    <w:rsid w:val="00FD2C32"/>
    <w:rsid w:val="00FE5101"/>
    <w:rsid w:val="00FF1143"/>
    <w:rsid w:val="00FF21CA"/>
    <w:rsid w:val="00FF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37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789"/>
    <w:rPr>
      <w:color w:val="008000"/>
    </w:rPr>
  </w:style>
  <w:style w:type="character" w:customStyle="1" w:styleId="a4">
    <w:name w:val="Цветовое выделение"/>
    <w:uiPriority w:val="99"/>
    <w:rsid w:val="003C3789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426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C35"/>
    <w:rPr>
      <w:rFonts w:ascii="Tahoma" w:eastAsia="Andale Sans U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2E4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FF11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Hyperlink"/>
    <w:basedOn w:val="a0"/>
    <w:uiPriority w:val="99"/>
    <w:semiHidden/>
    <w:unhideWhenUsed/>
    <w:rsid w:val="00FF1143"/>
    <w:rPr>
      <w:color w:val="0000FF"/>
      <w:u w:val="single"/>
    </w:rPr>
  </w:style>
  <w:style w:type="character" w:styleId="aa">
    <w:name w:val="Strong"/>
    <w:basedOn w:val="a0"/>
    <w:uiPriority w:val="22"/>
    <w:qFormat/>
    <w:rsid w:val="00DA4A77"/>
    <w:rPr>
      <w:b/>
      <w:bCs/>
    </w:rPr>
  </w:style>
  <w:style w:type="character" w:customStyle="1" w:styleId="articleseparator">
    <w:name w:val="article_separator"/>
    <w:basedOn w:val="a0"/>
    <w:rsid w:val="00DA4A77"/>
  </w:style>
  <w:style w:type="paragraph" w:styleId="ab">
    <w:name w:val="No Spacing"/>
    <w:uiPriority w:val="1"/>
    <w:qFormat/>
    <w:rsid w:val="00493E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343068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7A6750"/>
    <w:pPr>
      <w:widowControl/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kern w:val="0"/>
    </w:rPr>
  </w:style>
  <w:style w:type="character" w:customStyle="1" w:styleId="ae">
    <w:name w:val="Продолжение ссылки"/>
    <w:basedOn w:val="a3"/>
    <w:uiPriority w:val="99"/>
    <w:rsid w:val="007A6750"/>
  </w:style>
  <w:style w:type="paragraph" w:customStyle="1" w:styleId="af">
    <w:name w:val="Нормальный (таблица)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kern w:val="0"/>
    </w:rPr>
  </w:style>
  <w:style w:type="paragraph" w:customStyle="1" w:styleId="af0">
    <w:name w:val="Прижатый влево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kern w:val="0"/>
    </w:rPr>
  </w:style>
  <w:style w:type="paragraph" w:customStyle="1" w:styleId="af1">
    <w:name w:val="Комментарий"/>
    <w:basedOn w:val="a"/>
    <w:next w:val="a"/>
    <w:uiPriority w:val="99"/>
    <w:rsid w:val="009314ED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kern w:val="0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9314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21137.0" TargetMode="External"/><Relationship Id="rId18" Type="http://schemas.openxmlformats.org/officeDocument/2006/relationships/hyperlink" Target="garantF1://8751832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21137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9759.0" TargetMode="External"/><Relationship Id="rId17" Type="http://schemas.openxmlformats.org/officeDocument/2006/relationships/hyperlink" Target="garantF1://19756775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9756775.0" TargetMode="External"/><Relationship Id="rId20" Type="http://schemas.openxmlformats.org/officeDocument/2006/relationships/hyperlink" Target="garantF1://8609759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04958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9703856.0" TargetMode="External"/><Relationship Id="rId23" Type="http://schemas.openxmlformats.org/officeDocument/2006/relationships/hyperlink" Target="garantF1://19703856.0" TargetMode="External"/><Relationship Id="rId10" Type="http://schemas.openxmlformats.org/officeDocument/2006/relationships/hyperlink" Target="garantF1://8751832.0" TargetMode="External"/><Relationship Id="rId19" Type="http://schemas.openxmlformats.org/officeDocument/2006/relationships/hyperlink" Target="garantF1://860495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8633874.0" TargetMode="External"/><Relationship Id="rId22" Type="http://schemas.openxmlformats.org/officeDocument/2006/relationships/hyperlink" Target="garantF1://86338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225A-6E47-434F-A5E4-3BAECDBF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2025-02-10T08:22:00Z</cp:lastPrinted>
  <dcterms:created xsi:type="dcterms:W3CDTF">2025-02-10T08:23:00Z</dcterms:created>
  <dcterms:modified xsi:type="dcterms:W3CDTF">2025-02-10T08:23:00Z</dcterms:modified>
</cp:coreProperties>
</file>